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652" w14:textId="77777777" w:rsidR="00516EE4" w:rsidRPr="00F42151" w:rsidRDefault="00516EE4" w:rsidP="00516EE4">
      <w:pPr>
        <w:pageBreakBefore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</w:pPr>
      <w:r w:rsidRPr="00F4215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hr-HR"/>
        </w:rPr>
        <w:drawing>
          <wp:inline distT="0" distB="0" distL="0" distR="0" wp14:anchorId="2575FCB7" wp14:editId="3A6CCDD3">
            <wp:extent cx="228600" cy="333375"/>
            <wp:effectExtent l="0" t="0" r="0" b="9525"/>
            <wp:docPr id="3" name="Slika 3" descr="državn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žavni 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1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>REPUBLIKA HRVATSKA</w:t>
      </w:r>
    </w:p>
    <w:p w14:paraId="6A2CEB10" w14:textId="77777777" w:rsidR="00516EE4" w:rsidRPr="00F42151" w:rsidRDefault="00516EE4" w:rsidP="00516EE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>LIČKO-</w:t>
      </w:r>
      <w:r w:rsidRPr="00F421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>SENJSKA ŽUPANIJA</w:t>
      </w:r>
      <w:r w:rsidRPr="00F421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ab/>
      </w:r>
    </w:p>
    <w:p w14:paraId="5842A7A4" w14:textId="77777777" w:rsidR="00516EE4" w:rsidRPr="00315D5C" w:rsidRDefault="00516EE4" w:rsidP="00516EE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</w:pPr>
      <w:r w:rsidRPr="00F42151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hr-HR"/>
        </w:rPr>
        <w:drawing>
          <wp:inline distT="0" distB="0" distL="0" distR="0" wp14:anchorId="7B20ED38" wp14:editId="393967D1">
            <wp:extent cx="219075" cy="304800"/>
            <wp:effectExtent l="0" t="0" r="9525" b="0"/>
            <wp:docPr id="4" name="Slika 4" descr="logo grad 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rad an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1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 xml:space="preserve">GRAD </w:t>
      </w:r>
      <w:r w:rsidRPr="00315D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>OTOČAC</w:t>
      </w:r>
    </w:p>
    <w:p w14:paraId="10262ED3" w14:textId="77777777" w:rsidR="00516EE4" w:rsidRPr="00315D5C" w:rsidRDefault="00516EE4" w:rsidP="00516EE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5D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Jedinstveni upravni odjel</w:t>
      </w:r>
    </w:p>
    <w:p w14:paraId="23DF0BE0" w14:textId="5C31AD2C" w:rsidR="00516EE4" w:rsidRPr="00A473EF" w:rsidRDefault="00516EE4" w:rsidP="00516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KLASA:  </w:t>
      </w:r>
      <w:r w:rsidR="00FB2E08" w:rsidRPr="00A47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321-01/</w:t>
      </w:r>
      <w:r w:rsidR="00187FC5" w:rsidRPr="00A47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22-01/5</w:t>
      </w:r>
    </w:p>
    <w:p w14:paraId="3ED76532" w14:textId="73BACE67" w:rsidR="00516EE4" w:rsidRPr="00A473EF" w:rsidRDefault="00516EE4" w:rsidP="00516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URBROJ:  2125</w:t>
      </w:r>
      <w:r w:rsidR="00612D90"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-2</w:t>
      </w:r>
      <w:r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-07-2</w:t>
      </w:r>
      <w:r w:rsidR="00187FC5"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4</w:t>
      </w:r>
      <w:r w:rsidR="00FB2E08"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-</w:t>
      </w:r>
      <w:r w:rsidR="00187FC5" w:rsidRPr="00A473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6</w:t>
      </w:r>
    </w:p>
    <w:p w14:paraId="6851FA51" w14:textId="66B01882" w:rsidR="00516EE4" w:rsidRPr="00C57963" w:rsidRDefault="00516EE4" w:rsidP="00516EE4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Otočac, </w:t>
      </w:r>
      <w:r w:rsidR="00A473EF" w:rsidRPr="00A47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16.04.2024.</w:t>
      </w:r>
    </w:p>
    <w:p w14:paraId="1DB94917" w14:textId="77777777" w:rsidR="00516EE4" w:rsidRPr="00516EE4" w:rsidRDefault="00516EE4" w:rsidP="00516EE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35C8E0" w14:textId="77777777" w:rsidR="00516EE4" w:rsidRPr="00516EE4" w:rsidRDefault="00516EE4" w:rsidP="00516EE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682B30" w14:textId="77777777" w:rsidR="00516EE4" w:rsidRPr="00516EE4" w:rsidRDefault="00516EE4" w:rsidP="00516EE4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C89B38" w14:textId="3AC94B08" w:rsidR="00516EE4" w:rsidRPr="00A9211C" w:rsidRDefault="00516EE4" w:rsidP="00A9211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516EE4">
        <w:rPr>
          <w:rFonts w:ascii="Times New Roman" w:hAnsi="Times New Roman" w:cs="Times New Roman"/>
          <w:b/>
          <w:bCs/>
          <w:sz w:val="24"/>
          <w:szCs w:val="24"/>
          <w:lang w:val="de-DE"/>
        </w:rPr>
        <w:t>GRADONAČELNIK</w:t>
      </w:r>
    </w:p>
    <w:p w14:paraId="2489E072" w14:textId="77777777" w:rsidR="00A9211C" w:rsidRDefault="00A9211C" w:rsidP="00A92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</w:p>
    <w:p w14:paraId="587441FD" w14:textId="77777777" w:rsidR="00A9211C" w:rsidRPr="0024646D" w:rsidRDefault="00A9211C" w:rsidP="00A9211C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46D">
        <w:rPr>
          <w:rFonts w:ascii="Times New Roman" w:hAnsi="Times New Roman" w:cs="Times New Roman"/>
          <w:b/>
          <w:sz w:val="24"/>
          <w:szCs w:val="24"/>
        </w:rPr>
        <w:t>IZVJEŠĆE O IZVRŠENJU</w:t>
      </w:r>
    </w:p>
    <w:p w14:paraId="7F14792C" w14:textId="77777777" w:rsidR="00A9211C" w:rsidRDefault="00A9211C" w:rsidP="00A9211C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46D">
        <w:rPr>
          <w:rFonts w:ascii="Times New Roman" w:hAnsi="Times New Roman" w:cs="Times New Roman"/>
          <w:b/>
          <w:sz w:val="24"/>
          <w:szCs w:val="24"/>
        </w:rPr>
        <w:t>„PROGRAMA UTROŠKA SREDSTAVA ŠUMSKOG DOPRINOSA ZA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4646D">
        <w:rPr>
          <w:rFonts w:ascii="Times New Roman" w:hAnsi="Times New Roman" w:cs="Times New Roman"/>
          <w:b/>
          <w:sz w:val="24"/>
          <w:szCs w:val="24"/>
        </w:rPr>
        <w:t>.GODINU“</w:t>
      </w:r>
    </w:p>
    <w:p w14:paraId="052D1BFC" w14:textId="77777777" w:rsidR="00A9211C" w:rsidRDefault="00A9211C" w:rsidP="00A9211C">
      <w:pPr>
        <w:rPr>
          <w:rFonts w:ascii="Times New Roman" w:hAnsi="Times New Roman" w:cs="Times New Roman"/>
          <w:sz w:val="24"/>
          <w:szCs w:val="24"/>
        </w:rPr>
      </w:pPr>
    </w:p>
    <w:p w14:paraId="2E974174" w14:textId="77777777" w:rsidR="00A9211C" w:rsidRDefault="00A9211C" w:rsidP="00A92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Programa:</w:t>
      </w:r>
    </w:p>
    <w:p w14:paraId="7BB6CDBD" w14:textId="77777777" w:rsidR="00A9211C" w:rsidRPr="00335F6D" w:rsidRDefault="00A9211C" w:rsidP="00A9211C">
      <w:pPr>
        <w:rPr>
          <w:rFonts w:ascii="Times New Roman" w:hAnsi="Times New Roman" w:cs="Times New Roman"/>
          <w:b/>
          <w:sz w:val="24"/>
          <w:szCs w:val="24"/>
        </w:rPr>
      </w:pPr>
      <w:r w:rsidRPr="00335F6D">
        <w:rPr>
          <w:rFonts w:ascii="Times New Roman" w:hAnsi="Times New Roman" w:cs="Times New Roman"/>
          <w:b/>
          <w:sz w:val="24"/>
          <w:szCs w:val="24"/>
        </w:rPr>
        <w:t>1) PRIHODI</w:t>
      </w:r>
    </w:p>
    <w:tbl>
      <w:tblPr>
        <w:tblStyle w:val="Reetkatablice"/>
        <w:tblW w:w="9539" w:type="dxa"/>
        <w:tblLook w:val="04A0" w:firstRow="1" w:lastRow="0" w:firstColumn="1" w:lastColumn="0" w:noHBand="0" w:noVBand="1"/>
      </w:tblPr>
      <w:tblGrid>
        <w:gridCol w:w="770"/>
        <w:gridCol w:w="2486"/>
        <w:gridCol w:w="3260"/>
        <w:gridCol w:w="3023"/>
      </w:tblGrid>
      <w:tr w:rsidR="00A9211C" w14:paraId="76A9F568" w14:textId="77777777" w:rsidTr="003970E1">
        <w:trPr>
          <w:trHeight w:val="528"/>
        </w:trPr>
        <w:tc>
          <w:tcPr>
            <w:tcW w:w="770" w:type="dxa"/>
          </w:tcPr>
          <w:p w14:paraId="2EFFBA41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2486" w:type="dxa"/>
          </w:tcPr>
          <w:p w14:paraId="23992D5A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>VRSTA PRIHODA</w:t>
            </w:r>
          </w:p>
        </w:tc>
        <w:tc>
          <w:tcPr>
            <w:tcW w:w="3260" w:type="dxa"/>
          </w:tcPr>
          <w:p w14:paraId="466D9216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>PLANIRANO U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.GODINI/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</w:p>
        </w:tc>
        <w:tc>
          <w:tcPr>
            <w:tcW w:w="3023" w:type="dxa"/>
          </w:tcPr>
          <w:p w14:paraId="748A3F43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>OSTVARENO U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.GODINI/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</w:p>
        </w:tc>
      </w:tr>
      <w:tr w:rsidR="00A9211C" w14:paraId="661D1DF5" w14:textId="77777777" w:rsidTr="003970E1">
        <w:trPr>
          <w:trHeight w:val="574"/>
        </w:trPr>
        <w:tc>
          <w:tcPr>
            <w:tcW w:w="770" w:type="dxa"/>
          </w:tcPr>
          <w:p w14:paraId="71389196" w14:textId="77777777" w:rsidR="00A9211C" w:rsidRDefault="00A9211C" w:rsidP="0039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86" w:type="dxa"/>
          </w:tcPr>
          <w:p w14:paraId="22361C9B" w14:textId="77777777" w:rsidR="00A9211C" w:rsidRDefault="00A9211C" w:rsidP="0039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Sredstva šumskog doprinosa</w:t>
            </w:r>
          </w:p>
        </w:tc>
        <w:tc>
          <w:tcPr>
            <w:tcW w:w="3260" w:type="dxa"/>
          </w:tcPr>
          <w:p w14:paraId="10F43C8E" w14:textId="77777777" w:rsidR="00A9211C" w:rsidRDefault="00A9211C" w:rsidP="003970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332.000,00 EUR </w:t>
            </w:r>
          </w:p>
        </w:tc>
        <w:tc>
          <w:tcPr>
            <w:tcW w:w="3023" w:type="dxa"/>
          </w:tcPr>
          <w:p w14:paraId="04C3C9B0" w14:textId="77777777" w:rsidR="00A9211C" w:rsidRDefault="00A9211C" w:rsidP="003970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301.920,77 EUR</w:t>
            </w:r>
          </w:p>
        </w:tc>
      </w:tr>
    </w:tbl>
    <w:p w14:paraId="3FAD2217" w14:textId="77777777" w:rsidR="00A9211C" w:rsidRDefault="00A9211C" w:rsidP="00A9211C">
      <w:pPr>
        <w:rPr>
          <w:rFonts w:ascii="Times New Roman" w:hAnsi="Times New Roman" w:cs="Times New Roman"/>
          <w:b/>
          <w:sz w:val="24"/>
          <w:szCs w:val="24"/>
        </w:rPr>
      </w:pPr>
    </w:p>
    <w:p w14:paraId="27239603" w14:textId="575053D6" w:rsidR="00A9211C" w:rsidRPr="00335F6D" w:rsidRDefault="00A9211C" w:rsidP="00A9211C">
      <w:pPr>
        <w:rPr>
          <w:rFonts w:ascii="Times New Roman" w:hAnsi="Times New Roman" w:cs="Times New Roman"/>
          <w:b/>
          <w:sz w:val="24"/>
          <w:szCs w:val="24"/>
        </w:rPr>
      </w:pPr>
      <w:r w:rsidRPr="00335F6D">
        <w:rPr>
          <w:rFonts w:ascii="Times New Roman" w:hAnsi="Times New Roman" w:cs="Times New Roman"/>
          <w:b/>
          <w:sz w:val="24"/>
          <w:szCs w:val="24"/>
        </w:rPr>
        <w:t>2) RASHODI</w:t>
      </w:r>
    </w:p>
    <w:tbl>
      <w:tblPr>
        <w:tblStyle w:val="Reetkatablice"/>
        <w:tblW w:w="9703" w:type="dxa"/>
        <w:tblLook w:val="04A0" w:firstRow="1" w:lastRow="0" w:firstColumn="1" w:lastColumn="0" w:noHBand="0" w:noVBand="1"/>
      </w:tblPr>
      <w:tblGrid>
        <w:gridCol w:w="783"/>
        <w:gridCol w:w="1622"/>
        <w:gridCol w:w="2126"/>
        <w:gridCol w:w="5172"/>
      </w:tblGrid>
      <w:tr w:rsidR="00A9211C" w14:paraId="1663E06A" w14:textId="77777777" w:rsidTr="003970E1">
        <w:trPr>
          <w:trHeight w:val="870"/>
        </w:trPr>
        <w:tc>
          <w:tcPr>
            <w:tcW w:w="783" w:type="dxa"/>
          </w:tcPr>
          <w:p w14:paraId="1B3EB4AE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1622" w:type="dxa"/>
          </w:tcPr>
          <w:p w14:paraId="4FA6248B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VRSTA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RASHODA</w:t>
            </w:r>
          </w:p>
        </w:tc>
        <w:tc>
          <w:tcPr>
            <w:tcW w:w="2126" w:type="dxa"/>
          </w:tcPr>
          <w:p w14:paraId="33D4BE37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OSTVARENO U 2023.GODINI / kn</w:t>
            </w:r>
          </w:p>
        </w:tc>
        <w:tc>
          <w:tcPr>
            <w:tcW w:w="5172" w:type="dxa"/>
          </w:tcPr>
          <w:p w14:paraId="03921608" w14:textId="77777777" w:rsidR="00A9211C" w:rsidRPr="0024646D" w:rsidRDefault="00A9211C" w:rsidP="00397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</w:p>
        </w:tc>
      </w:tr>
      <w:tr w:rsidR="00A9211C" w14:paraId="0AFF232E" w14:textId="77777777" w:rsidTr="003970E1">
        <w:trPr>
          <w:trHeight w:val="945"/>
        </w:trPr>
        <w:tc>
          <w:tcPr>
            <w:tcW w:w="783" w:type="dxa"/>
          </w:tcPr>
          <w:p w14:paraId="10A4FC22" w14:textId="77777777" w:rsidR="00A9211C" w:rsidRDefault="00A9211C" w:rsidP="0039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2" w:type="dxa"/>
          </w:tcPr>
          <w:p w14:paraId="24694B9E" w14:textId="77777777" w:rsidR="00A9211C" w:rsidRDefault="00A9211C" w:rsidP="0039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Sredstva šumskog doprinosa: Održavanje i izgradnja nerazvrstanih cesta na području Grada Otočca</w:t>
            </w:r>
          </w:p>
        </w:tc>
        <w:tc>
          <w:tcPr>
            <w:tcW w:w="2126" w:type="dxa"/>
          </w:tcPr>
          <w:p w14:paraId="7686A6C4" w14:textId="77777777" w:rsidR="00A9211C" w:rsidRDefault="00A9211C" w:rsidP="003970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301.920,77 EUR</w:t>
            </w:r>
          </w:p>
        </w:tc>
        <w:tc>
          <w:tcPr>
            <w:tcW w:w="5172" w:type="dxa"/>
          </w:tcPr>
          <w:p w14:paraId="26B89A27" w14:textId="77777777" w:rsidR="00A9211C" w:rsidRDefault="00A9211C" w:rsidP="0039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Sredstva su u potpunosti utrošena u : </w:t>
            </w:r>
          </w:p>
          <w:p w14:paraId="12FE81D8" w14:textId="77777777" w:rsidR="00A9211C" w:rsidRDefault="00A9211C" w:rsidP="003970E1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K102902</w:t>
            </w:r>
            <w:r w:rsidRPr="00391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91D23">
              <w:rPr>
                <w:rFonts w:ascii="Times New Roman" w:hAnsi="Times New Roman" w:cs="Times New Roman"/>
                <w:sz w:val="24"/>
                <w:szCs w:val="24"/>
              </w:rPr>
              <w:t xml:space="preserve">sfaltiranje nerazvrstanih cesta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području Grad Otočca u iznosu od 145.378,16 EUR </w:t>
            </w:r>
          </w:p>
          <w:p w14:paraId="48C7ED5F" w14:textId="77777777" w:rsidR="00A9211C" w:rsidRDefault="00A9211C" w:rsidP="003970E1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A102801 Nasipavanje nerazvrstanih cesta u iznosu od 72.012,07 EUR</w:t>
            </w:r>
          </w:p>
          <w:p w14:paraId="38EA2E4D" w14:textId="77777777" w:rsidR="00A9211C" w:rsidRPr="00391D23" w:rsidRDefault="00A9211C" w:rsidP="003970E1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A102901 Obnova asfaltiranih kolnika u iznosu od 84.530,54 EUR </w:t>
            </w:r>
          </w:p>
        </w:tc>
      </w:tr>
    </w:tbl>
    <w:p w14:paraId="78F56211" w14:textId="77777777" w:rsidR="00A9211C" w:rsidRDefault="00A9211C" w:rsidP="00A9211C">
      <w:pPr>
        <w:rPr>
          <w:rFonts w:ascii="Times New Roman" w:hAnsi="Times New Roman" w:cs="Times New Roman"/>
          <w:sz w:val="24"/>
          <w:szCs w:val="24"/>
        </w:rPr>
      </w:pPr>
    </w:p>
    <w:p w14:paraId="78C01584" w14:textId="77777777" w:rsidR="00A9211C" w:rsidRPr="00335F6D" w:rsidRDefault="00A9211C" w:rsidP="00A9211C">
      <w:pPr>
        <w:rPr>
          <w:rFonts w:ascii="Times New Roman" w:hAnsi="Times New Roman" w:cs="Times New Roman"/>
          <w:sz w:val="24"/>
          <w:szCs w:val="24"/>
        </w:rPr>
      </w:pPr>
    </w:p>
    <w:p w14:paraId="7C066628" w14:textId="77777777" w:rsidR="00A9211C" w:rsidRPr="00335F6D" w:rsidRDefault="00A9211C" w:rsidP="00A9211C">
      <w:pPr>
        <w:tabs>
          <w:tab w:val="left" w:pos="5940"/>
        </w:tabs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335F6D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35F6D">
        <w:rPr>
          <w:rFonts w:ascii="Times New Roman" w:hAnsi="Times New Roman" w:cs="Times New Roman"/>
          <w:sz w:val="24"/>
          <w:szCs w:val="24"/>
        </w:rPr>
        <w:t xml:space="preserve">   Pročelnik:</w:t>
      </w:r>
    </w:p>
    <w:p w14:paraId="1C89FA74" w14:textId="77777777" w:rsidR="00A9211C" w:rsidRPr="00335F6D" w:rsidRDefault="00A9211C" w:rsidP="00A9211C">
      <w:pPr>
        <w:tabs>
          <w:tab w:val="left" w:pos="5940"/>
        </w:tabs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335F6D">
        <w:rPr>
          <w:rFonts w:ascii="Times New Roman" w:hAnsi="Times New Roman" w:cs="Times New Roman"/>
          <w:sz w:val="24"/>
          <w:szCs w:val="24"/>
        </w:rPr>
        <w:tab/>
        <w:t xml:space="preserve">Stevan Uzelac, dipl. </w:t>
      </w:r>
      <w:proofErr w:type="spellStart"/>
      <w:r w:rsidRPr="00335F6D">
        <w:rPr>
          <w:rFonts w:ascii="Times New Roman" w:hAnsi="Times New Roman" w:cs="Times New Roman"/>
          <w:sz w:val="24"/>
          <w:szCs w:val="24"/>
        </w:rPr>
        <w:t>iur</w:t>
      </w:r>
      <w:proofErr w:type="spellEnd"/>
      <w:r w:rsidRPr="00335F6D">
        <w:rPr>
          <w:rFonts w:ascii="Times New Roman" w:hAnsi="Times New Roman" w:cs="Times New Roman"/>
          <w:sz w:val="24"/>
          <w:szCs w:val="24"/>
        </w:rPr>
        <w:t>.</w:t>
      </w:r>
    </w:p>
    <w:p w14:paraId="6AF7944C" w14:textId="7459F999" w:rsidR="00516EE4" w:rsidRDefault="00516EE4" w:rsidP="00A9211C">
      <w:pPr>
        <w:tabs>
          <w:tab w:val="left" w:pos="2355"/>
        </w:tabs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1E6158A7" w14:textId="4E690B48" w:rsidR="00516EE4" w:rsidRPr="00A9211C" w:rsidRDefault="00A9211C" w:rsidP="00516EE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Obrazloženje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: </w:t>
      </w:r>
    </w:p>
    <w:p w14:paraId="1792D104" w14:textId="6CFD7E19" w:rsidR="00516EE4" w:rsidRDefault="00516EE4" w:rsidP="00516EE4">
      <w:pPr>
        <w:spacing w:after="0" w:line="240" w:lineRule="auto"/>
        <w:ind w:firstLine="52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Gradsko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vijeće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Grada Otočca je na </w:t>
      </w:r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9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s</w:t>
      </w:r>
      <w:r w:rsidR="00955BF1">
        <w:rPr>
          <w:rFonts w:ascii="Times New Roman" w:hAnsi="Times New Roman" w:cs="Times New Roman"/>
          <w:bCs/>
          <w:sz w:val="24"/>
          <w:szCs w:val="24"/>
          <w:lang w:val="de-DE"/>
        </w:rPr>
        <w:t>jednici</w:t>
      </w:r>
      <w:proofErr w:type="spellEnd"/>
      <w:r w:rsidR="00955BF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21.12.2022</w:t>
      </w:r>
      <w:r w:rsidR="00955BF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  <w:proofErr w:type="spellStart"/>
      <w:r w:rsidR="00955BF1">
        <w:rPr>
          <w:rFonts w:ascii="Times New Roman" w:hAnsi="Times New Roman" w:cs="Times New Roman"/>
          <w:bCs/>
          <w:sz w:val="24"/>
          <w:szCs w:val="24"/>
          <w:lang w:val="de-DE"/>
        </w:rPr>
        <w:t>g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odine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donijelo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Program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utroška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sredstava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šumskog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doprinosa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202</w:t>
      </w:r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  <w:r w:rsidR="00955BF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g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odinu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a na 14.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sjednici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održanoj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dana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13.12.2023.godine I.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Izmjene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i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dopune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Programa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utroška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sredstava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šumskog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doprinosa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za</w:t>
      </w:r>
      <w:proofErr w:type="spellEnd"/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2023.godinu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</w:p>
    <w:p w14:paraId="766951D4" w14:textId="77777777" w:rsidR="00516EE4" w:rsidRDefault="00516EE4" w:rsidP="00516EE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417527E1" w14:textId="77777777" w:rsidR="00516EE4" w:rsidRDefault="00516EE4" w:rsidP="00516EE4">
      <w:pPr>
        <w:tabs>
          <w:tab w:val="left" w:pos="52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Namjena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korištenja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sredstava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ostvarenih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od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prihoda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šumskog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doprinosa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propisana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člank</w:t>
      </w:r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>om</w:t>
      </w:r>
      <w:proofErr w:type="spellEnd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69. </w:t>
      </w:r>
      <w:proofErr w:type="spellStart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>stavak</w:t>
      </w:r>
      <w:proofErr w:type="spellEnd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3 </w:t>
      </w:r>
      <w:proofErr w:type="spellStart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>Zakona</w:t>
      </w:r>
      <w:proofErr w:type="spellEnd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o </w:t>
      </w:r>
      <w:proofErr w:type="spellStart"/>
      <w:r w:rsidR="002745EB">
        <w:rPr>
          <w:rFonts w:ascii="Times New Roman" w:hAnsi="Times New Roman" w:cs="Times New Roman"/>
          <w:bCs/>
          <w:sz w:val="24"/>
          <w:szCs w:val="24"/>
          <w:lang w:val="de-DE"/>
        </w:rPr>
        <w:t>šumama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de-DE"/>
        </w:rPr>
        <w:t>( NN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 br. 68/18, 115/18, 98/19, 32/20 i 145/20)  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način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da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sredstva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ista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koriste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isključivo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financiranje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izgradnje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održavanja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komunalne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infrastrukture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</w:p>
    <w:p w14:paraId="4687B1F0" w14:textId="77777777" w:rsidR="00516EE4" w:rsidRDefault="00516EE4" w:rsidP="00516EE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5EC21DCD" w14:textId="1D232666" w:rsidR="00516EE4" w:rsidRDefault="00A9211C" w:rsidP="00516EE4">
      <w:pPr>
        <w:spacing w:after="0" w:line="240" w:lineRule="auto"/>
        <w:ind w:firstLine="52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Dostavljamo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Izvješće</w:t>
      </w:r>
      <w:proofErr w:type="spellEnd"/>
      <w:r w:rsidR="00A473E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o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izvršenju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Programa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te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predlažemo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Gradonačelniku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da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predloženo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Izvješće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prihvati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i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proslijedi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Gradskom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vijeću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na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razmatranje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i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usvajanje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</w:p>
    <w:p w14:paraId="57FE249A" w14:textId="77777777" w:rsidR="00516EE4" w:rsidRDefault="00516EE4" w:rsidP="00516EE4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14D5920" w14:textId="77777777" w:rsidR="00516EE4" w:rsidRDefault="00516EE4" w:rsidP="00516EE4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63D5D42" w14:textId="77777777" w:rsidR="00516EE4" w:rsidRDefault="00516EE4" w:rsidP="00516EE4">
      <w:pPr>
        <w:tabs>
          <w:tab w:val="left" w:pos="5235"/>
        </w:tabs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</w:p>
    <w:p w14:paraId="5B2FA5AF" w14:textId="77777777" w:rsidR="00516EE4" w:rsidRDefault="00516EE4" w:rsidP="00516EE4">
      <w:p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4DF41C51" w14:textId="77777777" w:rsidR="00516EE4" w:rsidRDefault="00516EE4">
      <w:pPr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br w:type="page"/>
      </w:r>
    </w:p>
    <w:p w14:paraId="28EF1EED" w14:textId="75530E2E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lastRenderedPageBreak/>
        <w:t xml:space="preserve">Na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temelju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članka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34.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Statuta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Grada Otočca („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Službeni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vjesnik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Grada Otočca“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broj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09/21),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Gradsko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vijeće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Grada Otočca na </w:t>
      </w:r>
      <w:r w:rsidR="00BC3644">
        <w:rPr>
          <w:rFonts w:ascii="Times New Roman" w:hAnsi="Times New Roman" w:cs="Times New Roman"/>
          <w:bCs/>
          <w:sz w:val="24"/>
          <w:szCs w:val="24"/>
          <w:lang w:val="de-DE"/>
        </w:rPr>
        <w:t>17</w:t>
      </w:r>
      <w:r w:rsidR="00171B78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. </w:t>
      </w:r>
      <w:proofErr w:type="spellStart"/>
      <w:proofErr w:type="gram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sjednici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 održanoj</w:t>
      </w:r>
      <w:proofErr w:type="gram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BC3644">
        <w:rPr>
          <w:rFonts w:ascii="Times New Roman" w:hAnsi="Times New Roman" w:cs="Times New Roman"/>
          <w:bCs/>
          <w:sz w:val="24"/>
          <w:szCs w:val="24"/>
          <w:lang w:val="de-DE"/>
        </w:rPr>
        <w:t>16.07.2024.</w:t>
      </w:r>
      <w:r w:rsidR="00171B78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godine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donosi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:</w:t>
      </w:r>
    </w:p>
    <w:p w14:paraId="78823938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36DA125B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6FEEE05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5CFE2229" w14:textId="77777777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1C7171C3" w14:textId="77777777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47260AC6" w14:textId="77777777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19782BF8" w14:textId="77777777" w:rsidR="008D329F" w:rsidRPr="008D329F" w:rsidRDefault="008D329F" w:rsidP="008D3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8D329F">
        <w:rPr>
          <w:rFonts w:ascii="Times New Roman" w:hAnsi="Times New Roman" w:cs="Times New Roman"/>
          <w:b/>
          <w:bCs/>
          <w:sz w:val="28"/>
          <w:szCs w:val="28"/>
          <w:lang w:val="de-DE"/>
        </w:rPr>
        <w:t>ODLUKU</w:t>
      </w:r>
    </w:p>
    <w:p w14:paraId="323B7AFF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2EEA616E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70A875CD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09BC2632" w14:textId="77777777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12121539" w14:textId="77777777" w:rsidR="008D329F" w:rsidRPr="008D329F" w:rsidRDefault="008D329F" w:rsidP="008D3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8D329F">
        <w:rPr>
          <w:rFonts w:ascii="Times New Roman" w:hAnsi="Times New Roman" w:cs="Times New Roman"/>
          <w:b/>
          <w:bCs/>
          <w:sz w:val="24"/>
          <w:szCs w:val="24"/>
          <w:lang w:val="de-DE"/>
        </w:rPr>
        <w:t>I.</w:t>
      </w:r>
    </w:p>
    <w:p w14:paraId="5AC4E301" w14:textId="44392E89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Prihvaća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se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Izvješće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o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izvršenju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„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Programa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utroška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>sredstava</w:t>
      </w:r>
      <w:proofErr w:type="spellEnd"/>
      <w:r w:rsidR="00516EE4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šumskog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doprinosa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za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202</w:t>
      </w:r>
      <w:r w:rsidR="00187FC5">
        <w:rPr>
          <w:rFonts w:ascii="Times New Roman" w:hAnsi="Times New Roman" w:cs="Times New Roman"/>
          <w:bCs/>
          <w:sz w:val="24"/>
          <w:szCs w:val="24"/>
          <w:lang w:val="de-DE"/>
        </w:rPr>
        <w:t>3</w:t>
      </w:r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  <w:r w:rsidR="00DD1F82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godinu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“, a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koje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je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sastavni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dio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ove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Odluke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4E457926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5A459433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3A5349DC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284554E4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06D66BC0" w14:textId="77777777" w:rsidR="008D329F" w:rsidRP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AF04BB6" w14:textId="77777777" w:rsidR="008D329F" w:rsidRPr="008D329F" w:rsidRDefault="008D329F" w:rsidP="008D3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8D329F">
        <w:rPr>
          <w:rFonts w:ascii="Times New Roman" w:hAnsi="Times New Roman" w:cs="Times New Roman"/>
          <w:b/>
          <w:bCs/>
          <w:sz w:val="24"/>
          <w:szCs w:val="24"/>
          <w:lang w:val="de-DE"/>
        </w:rPr>
        <w:t>II.</w:t>
      </w:r>
    </w:p>
    <w:p w14:paraId="7AD4D2BD" w14:textId="4DD9E2ED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Ova </w:t>
      </w:r>
      <w:proofErr w:type="spellStart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>Odluka</w:t>
      </w:r>
      <w:proofErr w:type="spellEnd"/>
      <w:r w:rsidRPr="008D32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objaviti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će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se u "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Službenom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vjesniku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Grada Otočca", a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stupa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na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snagu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danom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donošenja</w:t>
      </w:r>
      <w:proofErr w:type="spellEnd"/>
      <w:r w:rsidR="00187FC5" w:rsidRPr="00187FC5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51A59751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58AAE59A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2F37235B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71542ECD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45945905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727FA0B" w14:textId="77777777" w:rsidR="008D329F" w:rsidRPr="003A0BE5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de-DE"/>
        </w:rPr>
      </w:pPr>
    </w:p>
    <w:p w14:paraId="657FF1D9" w14:textId="77777777" w:rsidR="00187FC5" w:rsidRPr="004A279C" w:rsidRDefault="00187FC5" w:rsidP="00187F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4A27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KLASA:  </w:t>
      </w:r>
      <w:r w:rsidRPr="004A27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321-01/22-01/5</w:t>
      </w:r>
    </w:p>
    <w:p w14:paraId="786DECF1" w14:textId="0E53E530" w:rsidR="00187FC5" w:rsidRPr="004A279C" w:rsidRDefault="00187FC5" w:rsidP="00187F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4A27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URBROJ:  2125-2-01-24-</w:t>
      </w:r>
      <w:r w:rsidR="00BC3644" w:rsidRPr="004A27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8</w:t>
      </w:r>
    </w:p>
    <w:p w14:paraId="2C27D4F6" w14:textId="5B45A575" w:rsidR="00187FC5" w:rsidRPr="00C57963" w:rsidRDefault="00187FC5" w:rsidP="00187FC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7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Otočac, </w:t>
      </w:r>
      <w:r w:rsidR="00BC3644" w:rsidRPr="004A27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16.07.2024.</w:t>
      </w:r>
    </w:p>
    <w:p w14:paraId="41739DF1" w14:textId="77777777" w:rsidR="008D329F" w:rsidRPr="008D329F" w:rsidRDefault="008D329F" w:rsidP="008D329F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B7F0052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23BEE22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02B457F" w14:textId="77777777" w:rsidR="008D329F" w:rsidRDefault="008D329F" w:rsidP="008D329F">
      <w:pPr>
        <w:tabs>
          <w:tab w:val="left" w:pos="5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Gradskog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47160D5A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40B050C" w14:textId="77777777" w:rsidR="008D329F" w:rsidRDefault="008D329F" w:rsidP="008D329F">
      <w:pPr>
        <w:tabs>
          <w:tab w:val="left" w:pos="584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Tino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Ostović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mag.eur.pos.stud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  <w:proofErr w:type="gramEnd"/>
    </w:p>
    <w:p w14:paraId="25CD5E8D" w14:textId="77777777" w:rsidR="008D329F" w:rsidRDefault="008D329F" w:rsidP="008D329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de-DE"/>
        </w:rPr>
        <w:t xml:space="preserve">     </w:t>
      </w:r>
    </w:p>
    <w:sectPr w:rsidR="008D3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3B400" w14:textId="77777777" w:rsidR="00403337" w:rsidRDefault="00403337" w:rsidP="00335F6D">
      <w:pPr>
        <w:spacing w:after="0" w:line="240" w:lineRule="auto"/>
      </w:pPr>
      <w:r>
        <w:separator/>
      </w:r>
    </w:p>
  </w:endnote>
  <w:endnote w:type="continuationSeparator" w:id="0">
    <w:p w14:paraId="4126A4DE" w14:textId="77777777" w:rsidR="00403337" w:rsidRDefault="00403337" w:rsidP="00335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69205" w14:textId="77777777" w:rsidR="00403337" w:rsidRDefault="00403337" w:rsidP="00335F6D">
      <w:pPr>
        <w:spacing w:after="0" w:line="240" w:lineRule="auto"/>
      </w:pPr>
      <w:r>
        <w:separator/>
      </w:r>
    </w:p>
  </w:footnote>
  <w:footnote w:type="continuationSeparator" w:id="0">
    <w:p w14:paraId="7F14DEBC" w14:textId="77777777" w:rsidR="00403337" w:rsidRDefault="00403337" w:rsidP="00335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05478"/>
    <w:multiLevelType w:val="hybridMultilevel"/>
    <w:tmpl w:val="0CF46878"/>
    <w:lvl w:ilvl="0" w:tplc="D930ABA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0059EB"/>
    <w:multiLevelType w:val="hybridMultilevel"/>
    <w:tmpl w:val="1E8C5CA4"/>
    <w:lvl w:ilvl="0" w:tplc="AF0E48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72203"/>
    <w:multiLevelType w:val="hybridMultilevel"/>
    <w:tmpl w:val="B8482D46"/>
    <w:lvl w:ilvl="0" w:tplc="26A4B560"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3" w15:restartNumberingAfterBreak="0">
    <w:nsid w:val="778D321B"/>
    <w:multiLevelType w:val="hybridMultilevel"/>
    <w:tmpl w:val="F366593A"/>
    <w:lvl w:ilvl="0" w:tplc="30DCBD7C">
      <w:start w:val="3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462505">
    <w:abstractNumId w:val="2"/>
  </w:num>
  <w:num w:numId="2" w16cid:durableId="541598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622425">
    <w:abstractNumId w:val="1"/>
  </w:num>
  <w:num w:numId="4" w16cid:durableId="43590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52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364"/>
    <w:rsid w:val="000147BD"/>
    <w:rsid w:val="000246B8"/>
    <w:rsid w:val="000450B2"/>
    <w:rsid w:val="00071F8E"/>
    <w:rsid w:val="00081082"/>
    <w:rsid w:val="00081F2C"/>
    <w:rsid w:val="00084988"/>
    <w:rsid w:val="0008564E"/>
    <w:rsid w:val="000879B1"/>
    <w:rsid w:val="00087DD0"/>
    <w:rsid w:val="00096604"/>
    <w:rsid w:val="000A10DA"/>
    <w:rsid w:val="000B5ED1"/>
    <w:rsid w:val="000B712A"/>
    <w:rsid w:val="000D7621"/>
    <w:rsid w:val="000F18E8"/>
    <w:rsid w:val="00113886"/>
    <w:rsid w:val="00131C3B"/>
    <w:rsid w:val="00152084"/>
    <w:rsid w:val="00171B78"/>
    <w:rsid w:val="00186DD2"/>
    <w:rsid w:val="00187FC5"/>
    <w:rsid w:val="00194CDF"/>
    <w:rsid w:val="001C5831"/>
    <w:rsid w:val="001E1354"/>
    <w:rsid w:val="0020145F"/>
    <w:rsid w:val="00230DC6"/>
    <w:rsid w:val="00231857"/>
    <w:rsid w:val="00243351"/>
    <w:rsid w:val="0024646D"/>
    <w:rsid w:val="002663AC"/>
    <w:rsid w:val="002745EB"/>
    <w:rsid w:val="00277586"/>
    <w:rsid w:val="0029375A"/>
    <w:rsid w:val="002A2296"/>
    <w:rsid w:val="002E14E9"/>
    <w:rsid w:val="002E34AF"/>
    <w:rsid w:val="00305A36"/>
    <w:rsid w:val="00315D5C"/>
    <w:rsid w:val="00324A40"/>
    <w:rsid w:val="003274B2"/>
    <w:rsid w:val="00330E8A"/>
    <w:rsid w:val="00335F6D"/>
    <w:rsid w:val="00344C31"/>
    <w:rsid w:val="00356304"/>
    <w:rsid w:val="00356B46"/>
    <w:rsid w:val="0036338E"/>
    <w:rsid w:val="00391D23"/>
    <w:rsid w:val="00392421"/>
    <w:rsid w:val="00393719"/>
    <w:rsid w:val="003A0BE5"/>
    <w:rsid w:val="003A5300"/>
    <w:rsid w:val="003B3503"/>
    <w:rsid w:val="003D2364"/>
    <w:rsid w:val="003D4938"/>
    <w:rsid w:val="00403337"/>
    <w:rsid w:val="00410C14"/>
    <w:rsid w:val="00460160"/>
    <w:rsid w:val="00460AE1"/>
    <w:rsid w:val="0047243C"/>
    <w:rsid w:val="004A279C"/>
    <w:rsid w:val="004B5483"/>
    <w:rsid w:val="004C10B8"/>
    <w:rsid w:val="004E2944"/>
    <w:rsid w:val="0050630B"/>
    <w:rsid w:val="00516EE4"/>
    <w:rsid w:val="00537974"/>
    <w:rsid w:val="00573169"/>
    <w:rsid w:val="0057335F"/>
    <w:rsid w:val="0059548D"/>
    <w:rsid w:val="005B6C2B"/>
    <w:rsid w:val="00612D90"/>
    <w:rsid w:val="00617DE8"/>
    <w:rsid w:val="0062381E"/>
    <w:rsid w:val="00662452"/>
    <w:rsid w:val="0066419F"/>
    <w:rsid w:val="00671003"/>
    <w:rsid w:val="00673031"/>
    <w:rsid w:val="00673AD7"/>
    <w:rsid w:val="006801F8"/>
    <w:rsid w:val="006A56E2"/>
    <w:rsid w:val="006B1CBB"/>
    <w:rsid w:val="006C5934"/>
    <w:rsid w:val="006E4D06"/>
    <w:rsid w:val="006E5C36"/>
    <w:rsid w:val="006F7724"/>
    <w:rsid w:val="00713B27"/>
    <w:rsid w:val="00730397"/>
    <w:rsid w:val="007406CB"/>
    <w:rsid w:val="0075488B"/>
    <w:rsid w:val="00765408"/>
    <w:rsid w:val="00786F16"/>
    <w:rsid w:val="00792656"/>
    <w:rsid w:val="007A27DA"/>
    <w:rsid w:val="007B2533"/>
    <w:rsid w:val="007D70ED"/>
    <w:rsid w:val="007F6A45"/>
    <w:rsid w:val="00806446"/>
    <w:rsid w:val="00822B20"/>
    <w:rsid w:val="008B16F4"/>
    <w:rsid w:val="008B44AA"/>
    <w:rsid w:val="008B7467"/>
    <w:rsid w:val="008D329F"/>
    <w:rsid w:val="00914E49"/>
    <w:rsid w:val="009530D5"/>
    <w:rsid w:val="00954B6E"/>
    <w:rsid w:val="00955BF1"/>
    <w:rsid w:val="00970FBD"/>
    <w:rsid w:val="0098078E"/>
    <w:rsid w:val="009935D2"/>
    <w:rsid w:val="0099492D"/>
    <w:rsid w:val="009B70D8"/>
    <w:rsid w:val="00A17709"/>
    <w:rsid w:val="00A473EF"/>
    <w:rsid w:val="00A62DE9"/>
    <w:rsid w:val="00A806C3"/>
    <w:rsid w:val="00A822F6"/>
    <w:rsid w:val="00A9211C"/>
    <w:rsid w:val="00A97D8A"/>
    <w:rsid w:val="00AB06A6"/>
    <w:rsid w:val="00AB447E"/>
    <w:rsid w:val="00B06483"/>
    <w:rsid w:val="00B20933"/>
    <w:rsid w:val="00B34C09"/>
    <w:rsid w:val="00B5158D"/>
    <w:rsid w:val="00B6145D"/>
    <w:rsid w:val="00B6412F"/>
    <w:rsid w:val="00B80350"/>
    <w:rsid w:val="00B86E81"/>
    <w:rsid w:val="00B92585"/>
    <w:rsid w:val="00BB482F"/>
    <w:rsid w:val="00BB7CEE"/>
    <w:rsid w:val="00BC3644"/>
    <w:rsid w:val="00BD25DA"/>
    <w:rsid w:val="00BF7969"/>
    <w:rsid w:val="00C00D80"/>
    <w:rsid w:val="00C0230A"/>
    <w:rsid w:val="00C15089"/>
    <w:rsid w:val="00C260CA"/>
    <w:rsid w:val="00C36C38"/>
    <w:rsid w:val="00C57963"/>
    <w:rsid w:val="00C81111"/>
    <w:rsid w:val="00C93020"/>
    <w:rsid w:val="00CF10C2"/>
    <w:rsid w:val="00D01BBD"/>
    <w:rsid w:val="00D02F36"/>
    <w:rsid w:val="00D207CF"/>
    <w:rsid w:val="00D44FC1"/>
    <w:rsid w:val="00D66B7D"/>
    <w:rsid w:val="00D91B74"/>
    <w:rsid w:val="00D94A11"/>
    <w:rsid w:val="00D94D80"/>
    <w:rsid w:val="00DA3618"/>
    <w:rsid w:val="00DA626D"/>
    <w:rsid w:val="00DB05F6"/>
    <w:rsid w:val="00DD1F82"/>
    <w:rsid w:val="00DF744D"/>
    <w:rsid w:val="00E11469"/>
    <w:rsid w:val="00E135BA"/>
    <w:rsid w:val="00E33695"/>
    <w:rsid w:val="00E35816"/>
    <w:rsid w:val="00E55A9D"/>
    <w:rsid w:val="00E66263"/>
    <w:rsid w:val="00E862C5"/>
    <w:rsid w:val="00E9020C"/>
    <w:rsid w:val="00E97C04"/>
    <w:rsid w:val="00EB091B"/>
    <w:rsid w:val="00ED632C"/>
    <w:rsid w:val="00F10200"/>
    <w:rsid w:val="00F10792"/>
    <w:rsid w:val="00F42151"/>
    <w:rsid w:val="00F42AD1"/>
    <w:rsid w:val="00F433B5"/>
    <w:rsid w:val="00F5711C"/>
    <w:rsid w:val="00F66C4C"/>
    <w:rsid w:val="00F711B0"/>
    <w:rsid w:val="00F91023"/>
    <w:rsid w:val="00F910D5"/>
    <w:rsid w:val="00FA4BBA"/>
    <w:rsid w:val="00FB2E08"/>
    <w:rsid w:val="00FC4CEF"/>
    <w:rsid w:val="00FE1A9A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EAFA"/>
  <w15:docId w15:val="{7091FDD1-0253-445E-A784-5D7CFCE6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3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D2364"/>
    <w:pPr>
      <w:ind w:left="720"/>
      <w:contextualSpacing/>
    </w:pPr>
  </w:style>
  <w:style w:type="table" w:styleId="Reetkatablice">
    <w:name w:val="Table Grid"/>
    <w:basedOn w:val="Obinatablica"/>
    <w:uiPriority w:val="59"/>
    <w:rsid w:val="00A17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13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5BA"/>
    <w:rPr>
      <w:rFonts w:ascii="Tahoma" w:hAnsi="Tahoma" w:cs="Tahoma"/>
      <w:sz w:val="16"/>
      <w:szCs w:val="16"/>
    </w:rPr>
  </w:style>
  <w:style w:type="character" w:styleId="Hiperveza">
    <w:name w:val="Hyperlink"/>
    <w:uiPriority w:val="99"/>
    <w:semiHidden/>
    <w:unhideWhenUsed/>
    <w:rsid w:val="000879B1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35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35F6D"/>
  </w:style>
  <w:style w:type="paragraph" w:styleId="Podnoje">
    <w:name w:val="footer"/>
    <w:basedOn w:val="Normal"/>
    <w:link w:val="PodnojeChar"/>
    <w:uiPriority w:val="99"/>
    <w:unhideWhenUsed/>
    <w:rsid w:val="00335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35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8F997-56BF-4E1A-A97D-EA9ADEA5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Mandica Lončar</dc:creator>
  <cp:lastModifiedBy>Martina Cvitković</cp:lastModifiedBy>
  <cp:revision>25</cp:revision>
  <cp:lastPrinted>2024-04-16T11:08:00Z</cp:lastPrinted>
  <dcterms:created xsi:type="dcterms:W3CDTF">2024-03-19T11:22:00Z</dcterms:created>
  <dcterms:modified xsi:type="dcterms:W3CDTF">2024-07-17T11:08:00Z</dcterms:modified>
</cp:coreProperties>
</file>